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8E" w:rsidRDefault="004E4B8E" w:rsidP="004E4B8E">
      <w:pPr>
        <w:rPr>
          <w:rFonts w:cs="Times New Roman"/>
          <w:b/>
          <w:sz w:val="40"/>
          <w:szCs w:val="40"/>
          <w:u w:val="single"/>
        </w:rPr>
      </w:pPr>
      <w:r w:rsidRPr="00AD68E0">
        <w:rPr>
          <w:rFonts w:cs="Times New Roman" w:hint="eastAsia"/>
          <w:b/>
          <w:sz w:val="40"/>
          <w:szCs w:val="40"/>
          <w:u w:val="single"/>
        </w:rPr>
        <w:t>Appendix C</w:t>
      </w:r>
    </w:p>
    <w:p w:rsidR="004E4B8E" w:rsidRDefault="004E4B8E" w:rsidP="004E4B8E">
      <w:pPr>
        <w:rPr>
          <w:rFonts w:cs="Times New Roman"/>
          <w:sz w:val="20"/>
          <w:szCs w:val="20"/>
        </w:rPr>
      </w:pPr>
    </w:p>
    <w:p w:rsidR="004E4B8E" w:rsidRDefault="004E4B8E" w:rsidP="004E4B8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If your variable definitions differ from those suggested in Tables 2 and 3, please fill in the table below with as much information as possible for each variable to help us understand how your variable is defined/coded.  </w:t>
      </w:r>
    </w:p>
    <w:p w:rsidR="004E4B8E" w:rsidRPr="00DF255E" w:rsidRDefault="004E4B8E" w:rsidP="004E4B8E">
      <w:pPr>
        <w:rPr>
          <w:rFonts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4246"/>
        <w:gridCol w:w="2116"/>
      </w:tblGrid>
      <w:tr w:rsidR="004E4B8E" w:rsidRPr="00DF255E" w:rsidTr="004E4B8E">
        <w:trPr>
          <w:jc w:val="center"/>
        </w:trPr>
        <w:tc>
          <w:tcPr>
            <w:tcW w:w="1934" w:type="dxa"/>
            <w:shd w:val="clear" w:color="auto" w:fill="A6A6A6" w:themeFill="background1" w:themeFillShade="A6"/>
          </w:tcPr>
          <w:p w:rsidR="004E4B8E" w:rsidRPr="00DF255E" w:rsidRDefault="004E4B8E" w:rsidP="00EF302D">
            <w:pPr>
              <w:rPr>
                <w:rFonts w:cs="Times New Roman"/>
                <w:b/>
                <w:sz w:val="22"/>
              </w:rPr>
            </w:pPr>
            <w:r w:rsidRPr="00DF255E">
              <w:rPr>
                <w:rFonts w:cs="Times New Roman" w:hint="eastAsia"/>
                <w:b/>
                <w:sz w:val="22"/>
              </w:rPr>
              <w:t>Variable name</w:t>
            </w:r>
          </w:p>
        </w:tc>
        <w:tc>
          <w:tcPr>
            <w:tcW w:w="4246" w:type="dxa"/>
            <w:shd w:val="clear" w:color="auto" w:fill="A6A6A6" w:themeFill="background1" w:themeFillShade="A6"/>
          </w:tcPr>
          <w:p w:rsidR="004E4B8E" w:rsidRPr="00DF255E" w:rsidRDefault="004E4B8E" w:rsidP="00EF302D">
            <w:pPr>
              <w:rPr>
                <w:rFonts w:cs="Times New Roman"/>
                <w:b/>
                <w:sz w:val="22"/>
              </w:rPr>
            </w:pPr>
            <w:r w:rsidRPr="00DF255E">
              <w:rPr>
                <w:rFonts w:cs="Times New Roman" w:hint="eastAsia"/>
                <w:b/>
                <w:sz w:val="22"/>
              </w:rPr>
              <w:t>Definition</w:t>
            </w:r>
          </w:p>
        </w:tc>
        <w:tc>
          <w:tcPr>
            <w:tcW w:w="2116" w:type="dxa"/>
            <w:shd w:val="clear" w:color="auto" w:fill="A6A6A6" w:themeFill="background1" w:themeFillShade="A6"/>
          </w:tcPr>
          <w:p w:rsidR="004E4B8E" w:rsidRPr="00DF255E" w:rsidRDefault="004E4B8E" w:rsidP="00EF302D">
            <w:pPr>
              <w:rPr>
                <w:rFonts w:cs="Times New Roman"/>
                <w:b/>
                <w:sz w:val="22"/>
              </w:rPr>
            </w:pPr>
            <w:r w:rsidRPr="00DF255E">
              <w:rPr>
                <w:rFonts w:cs="Times New Roman" w:hint="eastAsia"/>
                <w:b/>
                <w:sz w:val="22"/>
              </w:rPr>
              <w:t>Unit</w:t>
            </w:r>
          </w:p>
        </w:tc>
      </w:tr>
      <w:tr w:rsidR="004E4B8E" w:rsidRPr="00DF255E" w:rsidTr="004E4B8E">
        <w:trPr>
          <w:jc w:val="center"/>
        </w:trPr>
        <w:tc>
          <w:tcPr>
            <w:tcW w:w="1934" w:type="dxa"/>
          </w:tcPr>
          <w:p w:rsidR="004E4B8E" w:rsidRPr="00AD68E0" w:rsidRDefault="004E4B8E" w:rsidP="00EF302D">
            <w:pPr>
              <w:rPr>
                <w:rFonts w:cs="Times New Roman"/>
                <w:i/>
                <w:sz w:val="18"/>
                <w:szCs w:val="18"/>
              </w:rPr>
            </w:pPr>
            <w:r w:rsidRPr="00AD68E0">
              <w:rPr>
                <w:rFonts w:cs="Times New Roman"/>
                <w:i/>
                <w:sz w:val="18"/>
                <w:szCs w:val="18"/>
              </w:rPr>
              <w:t xml:space="preserve">Example: </w:t>
            </w:r>
            <w:r w:rsidRPr="00AD68E0">
              <w:rPr>
                <w:rFonts w:cs="Times New Roman" w:hint="eastAsia"/>
                <w:i/>
                <w:sz w:val="18"/>
                <w:szCs w:val="18"/>
              </w:rPr>
              <w:t>VitaminA_marker0</w:t>
            </w:r>
          </w:p>
        </w:tc>
        <w:tc>
          <w:tcPr>
            <w:tcW w:w="4246" w:type="dxa"/>
          </w:tcPr>
          <w:p w:rsidR="004E4B8E" w:rsidRPr="00AD68E0" w:rsidRDefault="004E4B8E" w:rsidP="00EF302D">
            <w:pPr>
              <w:rPr>
                <w:rFonts w:cs="Times New Roman"/>
                <w:i/>
                <w:sz w:val="18"/>
                <w:szCs w:val="18"/>
              </w:rPr>
            </w:pPr>
            <w:r w:rsidRPr="00AD68E0">
              <w:rPr>
                <w:rFonts w:cs="Times New Roman"/>
                <w:i/>
                <w:sz w:val="18"/>
                <w:szCs w:val="18"/>
              </w:rPr>
              <w:t>Example: Liver vitamin A concentration assessed after liver biopsy.</w:t>
            </w:r>
          </w:p>
        </w:tc>
        <w:tc>
          <w:tcPr>
            <w:tcW w:w="2116" w:type="dxa"/>
          </w:tcPr>
          <w:p w:rsidR="004E4B8E" w:rsidRPr="00AD68E0" w:rsidRDefault="004E4B8E" w:rsidP="00EF302D">
            <w:pPr>
              <w:rPr>
                <w:rFonts w:cs="Times New Roman"/>
                <w:i/>
                <w:sz w:val="18"/>
                <w:szCs w:val="18"/>
              </w:rPr>
            </w:pPr>
            <w:r w:rsidRPr="00AD68E0">
              <w:rPr>
                <w:rFonts w:cs="Times New Roman"/>
                <w:i/>
                <w:sz w:val="18"/>
                <w:szCs w:val="18"/>
              </w:rPr>
              <w:t>Example:</w:t>
            </w:r>
            <w:r w:rsidRPr="00AD68E0">
              <w:rPr>
                <w:rFonts w:cs="Times New Roman" w:hint="eastAsia"/>
                <w:i/>
                <w:sz w:val="18"/>
                <w:szCs w:val="18"/>
              </w:rPr>
              <w:t>μ</w:t>
            </w:r>
            <w:r w:rsidRPr="00AD68E0">
              <w:rPr>
                <w:rFonts w:cs="Times New Roman" w:hint="eastAsia"/>
                <w:i/>
                <w:sz w:val="18"/>
                <w:szCs w:val="18"/>
              </w:rPr>
              <w:t>g/g liver tissue</w:t>
            </w:r>
          </w:p>
        </w:tc>
      </w:tr>
      <w:tr w:rsidR="004E4B8E" w:rsidRPr="00DF255E" w:rsidTr="004E4B8E">
        <w:trPr>
          <w:jc w:val="center"/>
        </w:trPr>
        <w:tc>
          <w:tcPr>
            <w:tcW w:w="1934" w:type="dxa"/>
          </w:tcPr>
          <w:p w:rsidR="004E4B8E" w:rsidRPr="002E6FDF" w:rsidRDefault="002E6FDF" w:rsidP="00EF302D">
            <w:pPr>
              <w:rPr>
                <w:rFonts w:cs="Times New Roman"/>
                <w:sz w:val="18"/>
                <w:szCs w:val="18"/>
              </w:rPr>
            </w:pPr>
            <w:r w:rsidRPr="002E6FDF">
              <w:rPr>
                <w:rFonts w:cs="Times New Roman"/>
                <w:sz w:val="18"/>
                <w:szCs w:val="18"/>
              </w:rPr>
              <w:t>measure</w:t>
            </w:r>
          </w:p>
        </w:tc>
        <w:tc>
          <w:tcPr>
            <w:tcW w:w="4246" w:type="dxa"/>
          </w:tcPr>
          <w:p w:rsidR="004E4B8E" w:rsidRPr="002E6FDF" w:rsidRDefault="002E6FDF" w:rsidP="002E6FDF">
            <w:pPr>
              <w:rPr>
                <w:rFonts w:cs="Times New Roman"/>
                <w:sz w:val="18"/>
                <w:szCs w:val="18"/>
              </w:rPr>
            </w:pPr>
            <w:r w:rsidRPr="002E6FDF">
              <w:rPr>
                <w:rFonts w:cs="Arial"/>
                <w:sz w:val="18"/>
                <w:szCs w:val="18"/>
              </w:rPr>
              <w:t>Coded as “1” for the data collected in the first phase and “2” for the information collected at the second phase.</w:t>
            </w:r>
          </w:p>
        </w:tc>
        <w:tc>
          <w:tcPr>
            <w:tcW w:w="2116" w:type="dxa"/>
          </w:tcPr>
          <w:p w:rsidR="004E4B8E" w:rsidRPr="00DF255E" w:rsidRDefault="004E4B8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E4B8E" w:rsidRPr="00DF255E" w:rsidTr="004E4B8E">
        <w:trPr>
          <w:jc w:val="center"/>
        </w:trPr>
        <w:tc>
          <w:tcPr>
            <w:tcW w:w="1934" w:type="dxa"/>
          </w:tcPr>
          <w:p w:rsidR="004E4B8E" w:rsidRPr="002E6FDF" w:rsidRDefault="002E6FDF" w:rsidP="00EF302D">
            <w:pPr>
              <w:rPr>
                <w:rFonts w:cs="Times New Roman"/>
                <w:sz w:val="18"/>
                <w:szCs w:val="18"/>
              </w:rPr>
            </w:pPr>
            <w:r w:rsidRPr="002E6FDF">
              <w:rPr>
                <w:rFonts w:cs="Arial"/>
                <w:sz w:val="18"/>
                <w:szCs w:val="18"/>
              </w:rPr>
              <w:t>age_1</w:t>
            </w:r>
          </w:p>
        </w:tc>
        <w:tc>
          <w:tcPr>
            <w:tcW w:w="4246" w:type="dxa"/>
          </w:tcPr>
          <w:p w:rsidR="004E4B8E" w:rsidRPr="002E6FDF" w:rsidRDefault="002E6FDF" w:rsidP="002E6FDF">
            <w:pPr>
              <w:rPr>
                <w:rFonts w:cs="Times New Roman"/>
                <w:sz w:val="18"/>
                <w:szCs w:val="18"/>
              </w:rPr>
            </w:pPr>
            <w:r w:rsidRPr="002E6FDF">
              <w:rPr>
                <w:rFonts w:cs="Arial"/>
                <w:sz w:val="18"/>
                <w:szCs w:val="18"/>
              </w:rPr>
              <w:t>For the data of the 1662 individuals in the first phase.</w:t>
            </w:r>
          </w:p>
        </w:tc>
        <w:tc>
          <w:tcPr>
            <w:tcW w:w="2116" w:type="dxa"/>
          </w:tcPr>
          <w:p w:rsidR="004E4B8E" w:rsidRPr="00DF255E" w:rsidRDefault="004E4B8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E4B8E" w:rsidRPr="00DF255E" w:rsidTr="004E4B8E">
        <w:trPr>
          <w:jc w:val="center"/>
        </w:trPr>
        <w:tc>
          <w:tcPr>
            <w:tcW w:w="1934" w:type="dxa"/>
          </w:tcPr>
          <w:p w:rsidR="004E4B8E" w:rsidRPr="002E6FDF" w:rsidRDefault="002E6FDF" w:rsidP="00EF302D">
            <w:pPr>
              <w:rPr>
                <w:rFonts w:cs="Times New Roman"/>
                <w:sz w:val="18"/>
                <w:szCs w:val="18"/>
              </w:rPr>
            </w:pPr>
            <w:r w:rsidRPr="002E6FDF">
              <w:rPr>
                <w:rFonts w:cs="Arial"/>
                <w:sz w:val="18"/>
                <w:szCs w:val="18"/>
              </w:rPr>
              <w:t>age_2</w:t>
            </w:r>
          </w:p>
        </w:tc>
        <w:tc>
          <w:tcPr>
            <w:tcW w:w="4246" w:type="dxa"/>
          </w:tcPr>
          <w:p w:rsidR="004E4B8E" w:rsidRPr="002E6FDF" w:rsidRDefault="002E6FDF" w:rsidP="00EF302D">
            <w:pPr>
              <w:rPr>
                <w:rFonts w:cs="Times New Roman"/>
                <w:sz w:val="18"/>
                <w:szCs w:val="18"/>
              </w:rPr>
            </w:pPr>
            <w:r w:rsidRPr="002E6FDF">
              <w:rPr>
                <w:rFonts w:cs="Arial"/>
                <w:sz w:val="18"/>
                <w:szCs w:val="18"/>
              </w:rPr>
              <w:t>For the information collected at the second phase.</w:t>
            </w:r>
          </w:p>
        </w:tc>
        <w:tc>
          <w:tcPr>
            <w:tcW w:w="2116" w:type="dxa"/>
          </w:tcPr>
          <w:p w:rsidR="004E4B8E" w:rsidRPr="00DF255E" w:rsidRDefault="004E4B8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E4B8E" w:rsidRPr="00DF255E" w:rsidTr="004E4B8E">
        <w:trPr>
          <w:jc w:val="center"/>
        </w:trPr>
        <w:tc>
          <w:tcPr>
            <w:tcW w:w="1934" w:type="dxa"/>
          </w:tcPr>
          <w:p w:rsidR="004E4B8E" w:rsidRPr="002E6FDF" w:rsidRDefault="002E6FDF" w:rsidP="00EF302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E6FDF">
              <w:rPr>
                <w:rFonts w:cs="Arial"/>
                <w:sz w:val="18"/>
                <w:szCs w:val="18"/>
              </w:rPr>
              <w:t>samp_wt</w:t>
            </w:r>
            <w:proofErr w:type="spellEnd"/>
          </w:p>
        </w:tc>
        <w:tc>
          <w:tcPr>
            <w:tcW w:w="4246" w:type="dxa"/>
          </w:tcPr>
          <w:p w:rsidR="004E4B8E" w:rsidRPr="002E6FDF" w:rsidRDefault="002E6FDF" w:rsidP="00EF302D">
            <w:pPr>
              <w:rPr>
                <w:rFonts w:cs="Times New Roman"/>
                <w:sz w:val="18"/>
                <w:szCs w:val="18"/>
              </w:rPr>
            </w:pPr>
            <w:r w:rsidRPr="002E6FDF">
              <w:rPr>
                <w:rFonts w:cs="Arial"/>
                <w:sz w:val="18"/>
                <w:szCs w:val="18"/>
              </w:rPr>
              <w:t>Should be used only for the information collected in the first phase.</w:t>
            </w:r>
          </w:p>
        </w:tc>
        <w:tc>
          <w:tcPr>
            <w:tcW w:w="2116" w:type="dxa"/>
          </w:tcPr>
          <w:p w:rsidR="004E4B8E" w:rsidRPr="00DF255E" w:rsidRDefault="004E4B8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E4B8E" w:rsidRPr="00DF255E" w:rsidTr="004E4B8E">
        <w:trPr>
          <w:jc w:val="center"/>
        </w:trPr>
        <w:tc>
          <w:tcPr>
            <w:tcW w:w="1934" w:type="dxa"/>
          </w:tcPr>
          <w:p w:rsidR="004E4B8E" w:rsidRPr="00176DFA" w:rsidRDefault="002E6FDF" w:rsidP="00EF302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76DFA">
              <w:rPr>
                <w:rFonts w:cs="Arial"/>
                <w:sz w:val="18"/>
                <w:szCs w:val="18"/>
              </w:rPr>
              <w:t>preg_lact</w:t>
            </w:r>
            <w:proofErr w:type="spellEnd"/>
          </w:p>
        </w:tc>
        <w:tc>
          <w:tcPr>
            <w:tcW w:w="4246" w:type="dxa"/>
          </w:tcPr>
          <w:p w:rsidR="004E4B8E" w:rsidRPr="00176DFA" w:rsidRDefault="00176DFA" w:rsidP="00176DFA">
            <w:pPr>
              <w:rPr>
                <w:rFonts w:cs="Times New Roman"/>
                <w:sz w:val="18"/>
                <w:szCs w:val="18"/>
              </w:rPr>
            </w:pPr>
            <w:r w:rsidRPr="00176DFA">
              <w:rPr>
                <w:rFonts w:cs="Arial"/>
                <w:sz w:val="18"/>
                <w:szCs w:val="18"/>
              </w:rPr>
              <w:t xml:space="preserve">Another </w:t>
            </w:r>
            <w:r w:rsidR="002E6FDF" w:rsidRPr="00176DFA">
              <w:rPr>
                <w:rFonts w:cs="Arial"/>
                <w:sz w:val="18"/>
                <w:szCs w:val="18"/>
              </w:rPr>
              <w:t>category</w:t>
            </w:r>
            <w:r w:rsidRPr="00176DFA">
              <w:rPr>
                <w:rFonts w:cs="Arial"/>
                <w:sz w:val="18"/>
                <w:szCs w:val="18"/>
              </w:rPr>
              <w:t xml:space="preserve"> was created</w:t>
            </w:r>
            <w:r w:rsidR="002E6FDF" w:rsidRPr="00176DFA">
              <w:rPr>
                <w:rFonts w:cs="Arial"/>
                <w:sz w:val="18"/>
                <w:szCs w:val="18"/>
              </w:rPr>
              <w:t xml:space="preserve"> for the mothers that were pregnant and nursing at the same time, coded as “3”</w:t>
            </w:r>
            <w:r w:rsidRPr="00176DFA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16" w:type="dxa"/>
          </w:tcPr>
          <w:p w:rsidR="004E4B8E" w:rsidRPr="00DF255E" w:rsidRDefault="004E4B8E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E4B8E" w:rsidRPr="00DF255E" w:rsidTr="004E4B8E">
        <w:trPr>
          <w:jc w:val="center"/>
        </w:trPr>
        <w:tc>
          <w:tcPr>
            <w:tcW w:w="1934" w:type="dxa"/>
          </w:tcPr>
          <w:p w:rsidR="004E4B8E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date_intake1</w:t>
            </w:r>
          </w:p>
        </w:tc>
        <w:tc>
          <w:tcPr>
            <w:tcW w:w="4246" w:type="dxa"/>
          </w:tcPr>
          <w:p w:rsidR="004E4B8E" w:rsidRPr="00DF255E" w:rsidRDefault="00176DFA" w:rsidP="00176DF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Date of intake of the first dietary recall</w:t>
            </w:r>
            <w:r w:rsidR="00A856F5">
              <w:rPr>
                <w:rFonts w:cs="Times New Roman"/>
                <w:sz w:val="18"/>
                <w:szCs w:val="18"/>
              </w:rPr>
              <w:t xml:space="preserve"> (missing values are codded as “.” in this variable)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16" w:type="dxa"/>
          </w:tcPr>
          <w:p w:rsidR="004E4B8E" w:rsidRPr="00DF255E" w:rsidRDefault="00A856F5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MM/DD/AAAA</w:t>
            </w: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date_intake2</w:t>
            </w:r>
          </w:p>
        </w:tc>
        <w:tc>
          <w:tcPr>
            <w:tcW w:w="4246" w:type="dxa"/>
          </w:tcPr>
          <w:p w:rsidR="00176DFA" w:rsidRPr="00DF255E" w:rsidRDefault="00176DFA" w:rsidP="00A856F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Date of intake of the second dietary recall</w:t>
            </w:r>
            <w:r w:rsidR="00A856F5">
              <w:rPr>
                <w:rFonts w:cs="Times New Roman"/>
                <w:sz w:val="18"/>
                <w:szCs w:val="18"/>
              </w:rPr>
              <w:t xml:space="preserve"> (missing values are codded as “.” in this variable)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116" w:type="dxa"/>
          </w:tcPr>
          <w:p w:rsidR="00176DFA" w:rsidRPr="00DF255E" w:rsidRDefault="00A856F5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MM/DD/AAAA</w:t>
            </w: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8443B4" w:rsidP="00EF302D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age_group</w:t>
            </w:r>
            <w:proofErr w:type="spellEnd"/>
          </w:p>
        </w:tc>
        <w:tc>
          <w:tcPr>
            <w:tcW w:w="4246" w:type="dxa"/>
          </w:tcPr>
          <w:p w:rsidR="00176DFA" w:rsidRPr="00DF255E" w:rsidRDefault="008443B4" w:rsidP="008443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Coded as “0” for the category 0-19 years, coded as “1” for the category 20-44 years, coded as “2” for the category 45-64 years and coded as “3” for the category 65+ years. Generated to the output.</w:t>
            </w: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6155C8" w:rsidRDefault="006155C8" w:rsidP="00EF302D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6155C8">
              <w:rPr>
                <w:rFonts w:cs="System"/>
                <w:bCs/>
                <w:kern w:val="0"/>
                <w:sz w:val="18"/>
                <w:szCs w:val="18"/>
                <w:lang w:val="pt-BR"/>
              </w:rPr>
              <w:t>VitaminB9</w:t>
            </w:r>
            <w:proofErr w:type="gramEnd"/>
            <w:r w:rsidRPr="006155C8">
              <w:rPr>
                <w:rFonts w:cs="System"/>
                <w:bCs/>
                <w:kern w:val="0"/>
                <w:sz w:val="18"/>
                <w:szCs w:val="18"/>
                <w:lang w:val="pt-BR"/>
              </w:rPr>
              <w:t>_intake_dfe</w:t>
            </w:r>
          </w:p>
        </w:tc>
        <w:tc>
          <w:tcPr>
            <w:tcW w:w="4246" w:type="dxa"/>
          </w:tcPr>
          <w:p w:rsidR="00176DFA" w:rsidRPr="00DF255E" w:rsidRDefault="006155C8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Dietary folate equivalents.</w:t>
            </w:r>
          </w:p>
        </w:tc>
        <w:tc>
          <w:tcPr>
            <w:tcW w:w="2116" w:type="dxa"/>
          </w:tcPr>
          <w:p w:rsidR="00176DFA" w:rsidRPr="00DF255E" w:rsidRDefault="006155C8" w:rsidP="00EF30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>cg/day</w:t>
            </w: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76DFA" w:rsidRPr="00DF255E" w:rsidTr="004E4B8E">
        <w:trPr>
          <w:jc w:val="center"/>
        </w:trPr>
        <w:tc>
          <w:tcPr>
            <w:tcW w:w="1934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4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176DFA" w:rsidRPr="00DF255E" w:rsidRDefault="00176DFA" w:rsidP="00EF302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FB57C1" w:rsidRPr="004E4B8E" w:rsidRDefault="00FB57C1"/>
    <w:sectPr w:rsidR="00FB57C1" w:rsidRPr="004E4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01" w:rsidRDefault="00F37A01" w:rsidP="008F56E8">
      <w:r>
        <w:separator/>
      </w:r>
    </w:p>
  </w:endnote>
  <w:endnote w:type="continuationSeparator" w:id="0">
    <w:p w:rsidR="00F37A01" w:rsidRDefault="00F37A01" w:rsidP="008F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 w:rsidP="008F56E8">
    <w:pPr>
      <w:pStyle w:val="Rodap"/>
      <w:jc w:val="right"/>
    </w:pPr>
    <w: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01" w:rsidRDefault="00F37A01" w:rsidP="008F56E8">
      <w:r>
        <w:separator/>
      </w:r>
    </w:p>
  </w:footnote>
  <w:footnote w:type="continuationSeparator" w:id="0">
    <w:p w:rsidR="00F37A01" w:rsidRDefault="00F37A01" w:rsidP="008F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E8" w:rsidRDefault="008F56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8E"/>
    <w:rsid w:val="00176DFA"/>
    <w:rsid w:val="002E6FDF"/>
    <w:rsid w:val="004E4B8E"/>
    <w:rsid w:val="006155C8"/>
    <w:rsid w:val="00831783"/>
    <w:rsid w:val="008443B4"/>
    <w:rsid w:val="008F56E8"/>
    <w:rsid w:val="00A856F5"/>
    <w:rsid w:val="00D17741"/>
    <w:rsid w:val="00F37A01"/>
    <w:rsid w:val="00F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8E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8F56E8"/>
    <w:rPr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F5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8F56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8E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5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8F56E8"/>
    <w:rPr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F5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8F5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sanguine</dc:creator>
  <cp:lastModifiedBy>Mariane de Mello Fontanelli</cp:lastModifiedBy>
  <cp:revision>8</cp:revision>
  <dcterms:created xsi:type="dcterms:W3CDTF">2014-11-05T12:46:00Z</dcterms:created>
  <dcterms:modified xsi:type="dcterms:W3CDTF">2015-01-20T17:56:00Z</dcterms:modified>
</cp:coreProperties>
</file>